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7C8" w:rsidRPr="009E5645" w:rsidRDefault="00D727C8" w:rsidP="00D727C8">
      <w:pPr>
        <w:widowControl/>
        <w:rPr>
          <w:rFonts w:ascii="標楷體" w:eastAsia="標楷體" w:hAnsi="標楷體"/>
          <w:bCs/>
          <w:color w:val="000000"/>
          <w:sz w:val="28"/>
          <w:szCs w:val="28"/>
        </w:rPr>
      </w:pPr>
      <w:r w:rsidRPr="009E5645">
        <w:rPr>
          <w:rFonts w:ascii="標楷體" w:eastAsia="標楷體" w:hAnsi="標楷體" w:hint="eastAsia"/>
          <w:bCs/>
          <w:color w:val="000000"/>
          <w:sz w:val="28"/>
          <w:szCs w:val="28"/>
        </w:rPr>
        <w:t>【附件九】</w:t>
      </w:r>
    </w:p>
    <w:p w:rsidR="00D727C8" w:rsidRPr="009E5645" w:rsidRDefault="00D727C8" w:rsidP="00D727C8">
      <w:pPr>
        <w:snapToGrid w:val="0"/>
        <w:ind w:rightChars="-139" w:right="-334"/>
        <w:jc w:val="center"/>
        <w:rPr>
          <w:rFonts w:eastAsia="標楷體"/>
          <w:b/>
          <w:color w:val="000000"/>
          <w:sz w:val="32"/>
          <w:szCs w:val="28"/>
        </w:rPr>
      </w:pPr>
      <w:bookmarkStart w:id="0" w:name="_GoBack"/>
      <w:r w:rsidRPr="009E5645">
        <w:rPr>
          <w:rFonts w:eastAsia="標楷體" w:hint="eastAsia"/>
          <w:b/>
          <w:color w:val="000000"/>
          <w:sz w:val="32"/>
          <w:szCs w:val="28"/>
        </w:rPr>
        <w:t>補助大專校院辦理就業學程計畫</w:t>
      </w:r>
    </w:p>
    <w:p w:rsidR="00D727C8" w:rsidRPr="009E5645" w:rsidRDefault="00D727C8" w:rsidP="00D727C8">
      <w:pPr>
        <w:snapToGrid w:val="0"/>
        <w:ind w:rightChars="-139" w:right="-334"/>
        <w:jc w:val="center"/>
        <w:rPr>
          <w:rFonts w:eastAsia="標楷體"/>
          <w:b/>
          <w:color w:val="000000"/>
          <w:sz w:val="32"/>
          <w:szCs w:val="28"/>
        </w:rPr>
      </w:pPr>
      <w:r w:rsidRPr="009E5645">
        <w:rPr>
          <w:rFonts w:eastAsia="標楷體" w:hint="eastAsia"/>
          <w:b/>
          <w:color w:val="000000"/>
          <w:sz w:val="32"/>
          <w:szCs w:val="28"/>
        </w:rPr>
        <w:t>各項經費結報憑證佐證文件規定</w:t>
      </w:r>
    </w:p>
    <w:tbl>
      <w:tblPr>
        <w:tblW w:w="9900"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6"/>
        <w:gridCol w:w="1744"/>
        <w:gridCol w:w="3836"/>
        <w:gridCol w:w="3544"/>
      </w:tblGrid>
      <w:tr w:rsidR="00D727C8" w:rsidRPr="009E5645" w:rsidTr="00D727C8">
        <w:trPr>
          <w:tblHeader/>
        </w:trPr>
        <w:tc>
          <w:tcPr>
            <w:tcW w:w="776" w:type="dxa"/>
            <w:shd w:val="clear" w:color="auto" w:fill="BFBFBF" w:themeFill="background1" w:themeFillShade="BF"/>
          </w:tcPr>
          <w:bookmarkEnd w:id="0"/>
          <w:p w:rsidR="00D727C8" w:rsidRPr="009E5645" w:rsidRDefault="00D727C8" w:rsidP="000F46F2">
            <w:pPr>
              <w:spacing w:line="380" w:lineRule="exact"/>
              <w:jc w:val="center"/>
              <w:rPr>
                <w:rFonts w:ascii="標楷體" w:eastAsia="標楷體" w:hAnsi="標楷體"/>
                <w:color w:val="000000"/>
                <w:sz w:val="28"/>
                <w:szCs w:val="28"/>
              </w:rPr>
            </w:pPr>
            <w:r w:rsidRPr="009E5645">
              <w:rPr>
                <w:rFonts w:ascii="標楷體" w:eastAsia="標楷體" w:hAnsi="標楷體" w:hint="eastAsia"/>
                <w:color w:val="000000"/>
                <w:sz w:val="28"/>
                <w:szCs w:val="28"/>
              </w:rPr>
              <w:t>項次</w:t>
            </w:r>
          </w:p>
        </w:tc>
        <w:tc>
          <w:tcPr>
            <w:tcW w:w="1744" w:type="dxa"/>
            <w:shd w:val="clear" w:color="auto" w:fill="BFBFBF" w:themeFill="background1" w:themeFillShade="BF"/>
          </w:tcPr>
          <w:p w:rsidR="00D727C8" w:rsidRPr="009E5645" w:rsidRDefault="00D727C8" w:rsidP="000F46F2">
            <w:pPr>
              <w:spacing w:line="380" w:lineRule="exact"/>
              <w:jc w:val="center"/>
              <w:rPr>
                <w:rFonts w:ascii="標楷體" w:eastAsia="標楷體" w:hAnsi="標楷體"/>
                <w:color w:val="000000"/>
                <w:sz w:val="28"/>
                <w:szCs w:val="28"/>
              </w:rPr>
            </w:pPr>
            <w:r w:rsidRPr="009E5645">
              <w:rPr>
                <w:rFonts w:ascii="標楷體" w:eastAsia="標楷體" w:hAnsi="標楷體" w:hint="eastAsia"/>
                <w:color w:val="000000"/>
                <w:sz w:val="28"/>
                <w:szCs w:val="28"/>
              </w:rPr>
              <w:t>補助項目</w:t>
            </w:r>
          </w:p>
        </w:tc>
        <w:tc>
          <w:tcPr>
            <w:tcW w:w="3836" w:type="dxa"/>
            <w:shd w:val="clear" w:color="auto" w:fill="BFBFBF" w:themeFill="background1" w:themeFillShade="BF"/>
          </w:tcPr>
          <w:p w:rsidR="00D727C8" w:rsidRPr="009E5645" w:rsidRDefault="00D727C8" w:rsidP="000F46F2">
            <w:pPr>
              <w:spacing w:line="380" w:lineRule="exact"/>
              <w:jc w:val="center"/>
              <w:rPr>
                <w:rFonts w:ascii="標楷體" w:eastAsia="標楷體" w:hAnsi="標楷體"/>
                <w:color w:val="000000"/>
                <w:sz w:val="28"/>
                <w:szCs w:val="28"/>
              </w:rPr>
            </w:pPr>
            <w:r w:rsidRPr="009E5645">
              <w:rPr>
                <w:rFonts w:ascii="標楷體" w:eastAsia="標楷體" w:hAnsi="標楷體" w:hint="eastAsia"/>
                <w:color w:val="000000"/>
                <w:sz w:val="28"/>
                <w:szCs w:val="28"/>
              </w:rPr>
              <w:t>補助標準</w:t>
            </w:r>
          </w:p>
        </w:tc>
        <w:tc>
          <w:tcPr>
            <w:tcW w:w="3544" w:type="dxa"/>
            <w:shd w:val="clear" w:color="auto" w:fill="BFBFBF" w:themeFill="background1" w:themeFillShade="BF"/>
          </w:tcPr>
          <w:p w:rsidR="00D727C8" w:rsidRPr="009E5645" w:rsidRDefault="00D727C8" w:rsidP="000F46F2">
            <w:pPr>
              <w:spacing w:line="380" w:lineRule="exact"/>
              <w:jc w:val="center"/>
              <w:rPr>
                <w:rFonts w:ascii="標楷體" w:eastAsia="標楷體" w:hAnsi="標楷體"/>
                <w:bCs/>
                <w:color w:val="000000"/>
                <w:sz w:val="28"/>
                <w:szCs w:val="28"/>
              </w:rPr>
            </w:pPr>
            <w:r w:rsidRPr="009E5645">
              <w:rPr>
                <w:rFonts w:ascii="標楷體" w:eastAsia="標楷體" w:hAnsi="標楷體" w:hint="eastAsia"/>
                <w:bCs/>
                <w:color w:val="000000"/>
                <w:sz w:val="28"/>
                <w:szCs w:val="28"/>
              </w:rPr>
              <w:t>佐證文件資料</w:t>
            </w:r>
          </w:p>
        </w:tc>
      </w:tr>
      <w:tr w:rsidR="00D727C8" w:rsidRPr="009E5645" w:rsidTr="00D727C8">
        <w:trPr>
          <w:trHeight w:val="1416"/>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1</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計畫主持人費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color w:val="000000"/>
                <w:sz w:val="28"/>
                <w:szCs w:val="28"/>
              </w:rPr>
              <w:t>應按月編列，每學程總額不得超過該學程補助額度合計之百分之五。</w:t>
            </w:r>
          </w:p>
        </w:tc>
        <w:tc>
          <w:tcPr>
            <w:tcW w:w="35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核定計畫書封面影本、</w:t>
            </w:r>
            <w:proofErr w:type="gramStart"/>
            <w:r w:rsidRPr="009E5645">
              <w:rPr>
                <w:rFonts w:ascii="標楷體" w:eastAsia="標楷體" w:hAnsi="標楷體"/>
                <w:color w:val="000000"/>
                <w:sz w:val="28"/>
                <w:szCs w:val="28"/>
              </w:rPr>
              <w:t>簽領</w:t>
            </w:r>
            <w:r w:rsidRPr="009E5645">
              <w:rPr>
                <w:rFonts w:ascii="標楷體" w:eastAsia="標楷體" w:hAnsi="標楷體" w:hint="eastAsia"/>
                <w:color w:val="000000"/>
                <w:sz w:val="28"/>
                <w:szCs w:val="28"/>
              </w:rPr>
              <w:t>單</w:t>
            </w:r>
            <w:proofErr w:type="gramEnd"/>
            <w:r w:rsidRPr="009E5645">
              <w:rPr>
                <w:rFonts w:ascii="標楷體" w:eastAsia="標楷體" w:hAnsi="標楷體" w:hint="eastAsia"/>
                <w:color w:val="000000"/>
                <w:sz w:val="28"/>
                <w:szCs w:val="28"/>
              </w:rPr>
              <w:t>或匯款證明。</w:t>
            </w:r>
          </w:p>
        </w:tc>
      </w:tr>
      <w:tr w:rsidR="00D727C8" w:rsidRPr="009E5645" w:rsidTr="00D727C8">
        <w:trPr>
          <w:trHeight w:val="3651"/>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2</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工作人員費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bCs/>
                <w:color w:val="000000"/>
                <w:sz w:val="28"/>
                <w:szCs w:val="28"/>
              </w:rPr>
              <w:t>應符合勞動部公告之當年度基本工資時薪標準規定編列，每人每日以</w:t>
            </w:r>
            <w:r w:rsidRPr="009E5645">
              <w:rPr>
                <w:rFonts w:ascii="標楷體" w:eastAsia="標楷體" w:hAnsi="標楷體"/>
                <w:bCs/>
                <w:color w:val="000000"/>
                <w:sz w:val="28"/>
                <w:szCs w:val="28"/>
              </w:rPr>
              <w:t>8</w:t>
            </w:r>
            <w:r w:rsidRPr="009E5645">
              <w:rPr>
                <w:rFonts w:ascii="標楷體" w:eastAsia="標楷體" w:hAnsi="標楷體" w:hint="eastAsia"/>
                <w:bCs/>
                <w:color w:val="000000"/>
                <w:sz w:val="28"/>
                <w:szCs w:val="28"/>
              </w:rPr>
              <w:t>小時為限且每人每月以</w:t>
            </w:r>
            <w:r w:rsidRPr="009E5645">
              <w:rPr>
                <w:rFonts w:ascii="標楷體" w:eastAsia="標楷體" w:hAnsi="標楷體"/>
                <w:bCs/>
                <w:color w:val="000000"/>
                <w:sz w:val="28"/>
                <w:szCs w:val="28"/>
              </w:rPr>
              <w:t>160小時為上限</w:t>
            </w:r>
            <w:r w:rsidRPr="009E5645">
              <w:rPr>
                <w:rFonts w:ascii="標楷體" w:eastAsia="標楷體" w:hAnsi="標楷體" w:hint="eastAsia"/>
                <w:color w:val="000000"/>
                <w:sz w:val="28"/>
                <w:szCs w:val="28"/>
              </w:rPr>
              <w:t>，每學程總額不得超過該學程補助額度合計之25%。但校內編制人員不得請領。</w:t>
            </w:r>
            <w:proofErr w:type="gramStart"/>
            <w:r w:rsidRPr="009E5645">
              <w:rPr>
                <w:rFonts w:ascii="標楷體" w:eastAsia="標楷體" w:hAnsi="標楷體" w:hint="eastAsia"/>
                <w:color w:val="000000"/>
                <w:sz w:val="28"/>
                <w:szCs w:val="28"/>
              </w:rPr>
              <w:t>以跨學程</w:t>
            </w:r>
            <w:proofErr w:type="gramEnd"/>
            <w:r w:rsidRPr="009E5645">
              <w:rPr>
                <w:rFonts w:ascii="標楷體" w:eastAsia="標楷體" w:hAnsi="標楷體" w:hint="eastAsia"/>
                <w:color w:val="000000"/>
                <w:sz w:val="28"/>
                <w:szCs w:val="28"/>
              </w:rPr>
              <w:t>運用本項經費者，各學程間每人工作時段不得重複，且每月不得超過</w:t>
            </w:r>
            <w:r w:rsidRPr="009E5645">
              <w:rPr>
                <w:rFonts w:ascii="標楷體" w:eastAsia="標楷體" w:hAnsi="標楷體" w:hint="eastAsia"/>
                <w:bCs/>
                <w:color w:val="000000"/>
                <w:sz w:val="28"/>
                <w:szCs w:val="28"/>
              </w:rPr>
              <w:t>基本工資數額</w:t>
            </w:r>
            <w:r w:rsidRPr="009E5645">
              <w:rPr>
                <w:rFonts w:ascii="標楷體" w:eastAsia="標楷體" w:hAnsi="標楷體" w:hint="eastAsia"/>
                <w:color w:val="000000"/>
                <w:sz w:val="28"/>
                <w:szCs w:val="28"/>
              </w:rPr>
              <w:t>。</w:t>
            </w:r>
          </w:p>
        </w:tc>
        <w:tc>
          <w:tcPr>
            <w:tcW w:w="3544" w:type="dxa"/>
          </w:tcPr>
          <w:p w:rsidR="00D727C8" w:rsidRPr="009E5645" w:rsidRDefault="00D727C8" w:rsidP="000F46F2">
            <w:pPr>
              <w:spacing w:line="360" w:lineRule="exact"/>
              <w:rPr>
                <w:rFonts w:ascii="標楷體" w:eastAsia="標楷體" w:hAnsi="標楷體"/>
                <w:bCs/>
                <w:color w:val="000000"/>
                <w:sz w:val="28"/>
                <w:szCs w:val="28"/>
              </w:rPr>
            </w:pPr>
            <w:r w:rsidRPr="009E5645">
              <w:rPr>
                <w:rFonts w:ascii="標楷體" w:eastAsia="標楷體" w:hAnsi="標楷體" w:hint="eastAsia"/>
                <w:bCs/>
                <w:color w:val="000000"/>
                <w:sz w:val="28"/>
                <w:szCs w:val="28"/>
              </w:rPr>
              <w:t>工作人員名冊、工作時段及工作內容。</w:t>
            </w:r>
          </w:p>
        </w:tc>
      </w:tr>
      <w:tr w:rsidR="00D727C8" w:rsidRPr="009E5645" w:rsidTr="00D727C8">
        <w:trPr>
          <w:trHeight w:val="2011"/>
        </w:trPr>
        <w:tc>
          <w:tcPr>
            <w:tcW w:w="776" w:type="dxa"/>
          </w:tcPr>
          <w:p w:rsidR="00D727C8" w:rsidRPr="009E5645" w:rsidRDefault="00D727C8" w:rsidP="000F46F2">
            <w:pPr>
              <w:spacing w:line="360" w:lineRule="exact"/>
              <w:rPr>
                <w:rFonts w:ascii="標楷體" w:eastAsia="標楷體" w:hAnsi="標楷體" w:hint="eastAsia"/>
                <w:color w:val="000000"/>
                <w:sz w:val="28"/>
                <w:szCs w:val="28"/>
              </w:rPr>
            </w:pPr>
            <w:r w:rsidRPr="009E5645">
              <w:rPr>
                <w:rFonts w:ascii="標楷體" w:eastAsia="標楷體" w:hAnsi="標楷體" w:hint="eastAsia"/>
                <w:color w:val="000000"/>
                <w:sz w:val="28"/>
                <w:szCs w:val="28"/>
              </w:rPr>
              <w:t>3</w:t>
            </w:r>
          </w:p>
        </w:tc>
        <w:tc>
          <w:tcPr>
            <w:tcW w:w="1744" w:type="dxa"/>
          </w:tcPr>
          <w:p w:rsidR="00D727C8" w:rsidRPr="009E5645" w:rsidRDefault="00D727C8" w:rsidP="000F46F2">
            <w:pPr>
              <w:pStyle w:val="a3"/>
              <w:tabs>
                <w:tab w:val="left" w:pos="851"/>
              </w:tabs>
              <w:spacing w:line="360" w:lineRule="exact"/>
              <w:ind w:leftChars="0" w:left="0"/>
              <w:rPr>
                <w:rFonts w:ascii="標楷體" w:eastAsia="標楷體" w:hAnsi="標楷體" w:hint="eastAsia"/>
                <w:color w:val="000000"/>
                <w:sz w:val="28"/>
                <w:szCs w:val="28"/>
              </w:rPr>
            </w:pPr>
            <w:r w:rsidRPr="009E5645">
              <w:rPr>
                <w:rFonts w:ascii="標楷體" w:eastAsia="標楷體" w:hAnsi="標楷體" w:hint="eastAsia"/>
                <w:color w:val="000000"/>
                <w:sz w:val="28"/>
                <w:szCs w:val="28"/>
              </w:rPr>
              <w:t>出席費</w:t>
            </w:r>
          </w:p>
        </w:tc>
        <w:tc>
          <w:tcPr>
            <w:tcW w:w="3836" w:type="dxa"/>
          </w:tcPr>
          <w:p w:rsidR="00D727C8" w:rsidRPr="009E5645" w:rsidRDefault="00D727C8" w:rsidP="000F46F2">
            <w:pPr>
              <w:tabs>
                <w:tab w:val="left" w:pos="0"/>
              </w:tabs>
              <w:spacing w:line="360" w:lineRule="exact"/>
              <w:ind w:rightChars="40" w:right="96"/>
              <w:jc w:val="both"/>
              <w:rPr>
                <w:rFonts w:ascii="標楷體" w:eastAsia="標楷體" w:hAnsi="標楷體" w:hint="eastAsia"/>
                <w:color w:val="000000"/>
                <w:sz w:val="28"/>
                <w:szCs w:val="28"/>
              </w:rPr>
            </w:pPr>
            <w:r w:rsidRPr="009E5645">
              <w:rPr>
                <w:rFonts w:ascii="標楷體" w:eastAsia="標楷體" w:hAnsi="標楷體" w:hint="eastAsia"/>
                <w:color w:val="000000"/>
                <w:sz w:val="28"/>
                <w:szCs w:val="28"/>
              </w:rPr>
              <w:t>限辦理計畫之期中、期末檢討、規劃分析會議之專家學者出席費，每人每場次最高2,500元。但校內編制人員不得請領。</w:t>
            </w:r>
          </w:p>
        </w:tc>
        <w:tc>
          <w:tcPr>
            <w:tcW w:w="3544" w:type="dxa"/>
          </w:tcPr>
          <w:p w:rsidR="00D727C8" w:rsidRPr="009E5645" w:rsidRDefault="00D727C8" w:rsidP="000F46F2">
            <w:pPr>
              <w:spacing w:line="360" w:lineRule="exact"/>
              <w:rPr>
                <w:rFonts w:ascii="標楷體" w:eastAsia="標楷體" w:hAnsi="標楷體" w:hint="eastAsia"/>
                <w:bCs/>
                <w:color w:val="000000"/>
                <w:sz w:val="28"/>
                <w:szCs w:val="28"/>
              </w:rPr>
            </w:pPr>
            <w:r w:rsidRPr="009E5645">
              <w:rPr>
                <w:rFonts w:ascii="標楷體" w:eastAsia="標楷體" w:hAnsi="標楷體" w:hint="eastAsia"/>
                <w:bCs/>
                <w:color w:val="000000"/>
                <w:sz w:val="28"/>
                <w:szCs w:val="28"/>
              </w:rPr>
              <w:t>開會通知單及出席簽到單。</w:t>
            </w:r>
          </w:p>
        </w:tc>
      </w:tr>
      <w:tr w:rsidR="00D727C8" w:rsidRPr="009E5645" w:rsidTr="00D727C8">
        <w:trPr>
          <w:trHeight w:val="3575"/>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4</w:t>
            </w:r>
          </w:p>
        </w:tc>
        <w:tc>
          <w:tcPr>
            <w:tcW w:w="1744" w:type="dxa"/>
          </w:tcPr>
          <w:p w:rsidR="00D727C8" w:rsidRPr="009E5645" w:rsidRDefault="00D727C8" w:rsidP="000F46F2">
            <w:pPr>
              <w:pStyle w:val="a3"/>
              <w:tabs>
                <w:tab w:val="left" w:pos="851"/>
              </w:tabs>
              <w:spacing w:line="360" w:lineRule="exact"/>
              <w:ind w:leftChars="0" w:left="0"/>
              <w:rPr>
                <w:rFonts w:ascii="標楷體" w:eastAsia="標楷體" w:hAnsi="標楷體"/>
                <w:color w:val="000000"/>
                <w:sz w:val="28"/>
                <w:szCs w:val="28"/>
              </w:rPr>
            </w:pPr>
            <w:r w:rsidRPr="009E5645">
              <w:rPr>
                <w:rFonts w:ascii="標楷體" w:eastAsia="標楷體" w:hAnsi="標楷體" w:hint="eastAsia"/>
                <w:color w:val="000000"/>
                <w:sz w:val="28"/>
                <w:szCs w:val="28"/>
              </w:rPr>
              <w:t>講師鐘點費</w:t>
            </w:r>
          </w:p>
        </w:tc>
        <w:tc>
          <w:tcPr>
            <w:tcW w:w="3836" w:type="dxa"/>
          </w:tcPr>
          <w:p w:rsidR="00D727C8" w:rsidRPr="009E5645" w:rsidRDefault="00D727C8" w:rsidP="000F46F2">
            <w:pPr>
              <w:tabs>
                <w:tab w:val="left" w:pos="0"/>
              </w:tabs>
              <w:spacing w:line="360" w:lineRule="exact"/>
              <w:ind w:rightChars="40" w:right="96"/>
              <w:jc w:val="both"/>
              <w:rPr>
                <w:rFonts w:ascii="標楷體" w:eastAsia="標楷體" w:hAnsi="標楷體"/>
                <w:color w:val="000000"/>
                <w:sz w:val="28"/>
                <w:szCs w:val="28"/>
              </w:rPr>
            </w:pPr>
            <w:r w:rsidRPr="009E5645">
              <w:rPr>
                <w:rFonts w:ascii="標楷體" w:eastAsia="標楷體" w:hAnsi="標楷體" w:hint="eastAsia"/>
                <w:color w:val="000000"/>
                <w:sz w:val="28"/>
                <w:szCs w:val="28"/>
              </w:rPr>
              <w:t>補助專精課程或共通核心職能課程外聘講師每小時最高2,000元；</w:t>
            </w:r>
            <w:proofErr w:type="gramStart"/>
            <w:r w:rsidRPr="009E5645">
              <w:rPr>
                <w:rFonts w:ascii="標楷體" w:eastAsia="標楷體" w:hAnsi="標楷體" w:hint="eastAsia"/>
                <w:color w:val="000000"/>
                <w:sz w:val="28"/>
                <w:szCs w:val="28"/>
              </w:rPr>
              <w:t>補助內聘講師</w:t>
            </w:r>
            <w:proofErr w:type="gramEnd"/>
            <w:r w:rsidRPr="009E5645">
              <w:rPr>
                <w:rFonts w:ascii="標楷體" w:eastAsia="標楷體" w:hAnsi="標楷體" w:hint="eastAsia"/>
                <w:color w:val="000000"/>
                <w:sz w:val="28"/>
                <w:szCs w:val="28"/>
              </w:rPr>
              <w:t>每小時最高1,000元</w:t>
            </w:r>
            <w:r w:rsidRPr="009E5645">
              <w:rPr>
                <w:rFonts w:ascii="標楷體" w:eastAsia="標楷體" w:hAnsi="標楷體" w:hint="eastAsia"/>
                <w:bCs/>
                <w:color w:val="000000"/>
                <w:sz w:val="28"/>
                <w:szCs w:val="28"/>
              </w:rPr>
              <w:t>，同課程同時段之補助費應以之一名講師為限</w:t>
            </w:r>
            <w:r w:rsidRPr="009E5645">
              <w:rPr>
                <w:rFonts w:ascii="標楷體" w:eastAsia="標楷體" w:hAnsi="標楷體" w:hint="eastAsia"/>
                <w:color w:val="000000"/>
                <w:sz w:val="28"/>
                <w:szCs w:val="28"/>
              </w:rPr>
              <w:t>。但同一業師於同課程同時段領取本項目經費及其他政府機關補助款時，應依</w:t>
            </w:r>
            <w:r w:rsidRPr="00ED3F75">
              <w:rPr>
                <w:rFonts w:ascii="標楷體" w:eastAsia="標楷體" w:hAnsi="標楷體" w:hint="eastAsia"/>
                <w:color w:val="000000"/>
                <w:sz w:val="28"/>
                <w:szCs w:val="28"/>
              </w:rPr>
              <w:t>講座鐘點費</w:t>
            </w:r>
            <w:proofErr w:type="gramStart"/>
            <w:r w:rsidRPr="00ED3F75">
              <w:rPr>
                <w:rFonts w:ascii="標楷體" w:eastAsia="標楷體" w:hAnsi="標楷體" w:hint="eastAsia"/>
                <w:color w:val="000000"/>
                <w:sz w:val="28"/>
                <w:szCs w:val="28"/>
              </w:rPr>
              <w:t>支給表及</w:t>
            </w:r>
            <w:proofErr w:type="gramEnd"/>
            <w:r w:rsidRPr="00ED3F75">
              <w:rPr>
                <w:rFonts w:ascii="標楷體" w:eastAsia="標楷體" w:hAnsi="標楷體" w:hint="eastAsia"/>
                <w:color w:val="000000"/>
                <w:sz w:val="28"/>
                <w:szCs w:val="28"/>
              </w:rPr>
              <w:t>軍公教人員兼職費</w:t>
            </w:r>
            <w:proofErr w:type="gramStart"/>
            <w:r w:rsidRPr="00ED3F75">
              <w:rPr>
                <w:rFonts w:ascii="標楷體" w:eastAsia="標楷體" w:hAnsi="標楷體" w:hint="eastAsia"/>
                <w:color w:val="000000"/>
                <w:sz w:val="28"/>
                <w:szCs w:val="28"/>
              </w:rPr>
              <w:t>支給表</w:t>
            </w:r>
            <w:proofErr w:type="gramEnd"/>
            <w:r w:rsidRPr="009E5645">
              <w:rPr>
                <w:rFonts w:ascii="標楷體" w:eastAsia="標楷體" w:hAnsi="標楷體" w:hint="eastAsia"/>
                <w:color w:val="000000"/>
                <w:sz w:val="28"/>
                <w:szCs w:val="28"/>
              </w:rPr>
              <w:t>，合計不得超過前述標準。</w:t>
            </w:r>
          </w:p>
        </w:tc>
        <w:tc>
          <w:tcPr>
            <w:tcW w:w="3544" w:type="dxa"/>
          </w:tcPr>
          <w:p w:rsidR="00D727C8" w:rsidRPr="009E5645" w:rsidRDefault="00D727C8" w:rsidP="000F46F2">
            <w:pPr>
              <w:spacing w:line="360" w:lineRule="exact"/>
              <w:rPr>
                <w:rFonts w:ascii="標楷體" w:eastAsia="標楷體" w:hAnsi="標楷體"/>
                <w:bCs/>
                <w:color w:val="000000"/>
                <w:sz w:val="28"/>
                <w:szCs w:val="28"/>
              </w:rPr>
            </w:pPr>
            <w:r w:rsidRPr="009E5645">
              <w:rPr>
                <w:rFonts w:ascii="標楷體" w:eastAsia="標楷體" w:hAnsi="標楷體" w:hint="eastAsia"/>
                <w:bCs/>
                <w:color w:val="000000"/>
                <w:sz w:val="28"/>
                <w:szCs w:val="28"/>
              </w:rPr>
              <w:t>授課時間表(需搭配核定之授課師資名單)</w:t>
            </w:r>
          </w:p>
        </w:tc>
      </w:tr>
      <w:tr w:rsidR="00D727C8" w:rsidRPr="009E5645" w:rsidTr="00D727C8">
        <w:trPr>
          <w:trHeight w:val="1818"/>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lastRenderedPageBreak/>
              <w:t>5</w:t>
            </w:r>
          </w:p>
        </w:tc>
        <w:tc>
          <w:tcPr>
            <w:tcW w:w="1744" w:type="dxa"/>
          </w:tcPr>
          <w:p w:rsidR="00D727C8" w:rsidRPr="009E5645" w:rsidRDefault="00D727C8" w:rsidP="000F46F2">
            <w:pPr>
              <w:pStyle w:val="a3"/>
              <w:tabs>
                <w:tab w:val="left" w:pos="851"/>
              </w:tabs>
              <w:spacing w:line="360" w:lineRule="exact"/>
              <w:ind w:leftChars="0" w:left="0"/>
              <w:rPr>
                <w:rFonts w:ascii="標楷體" w:eastAsia="標楷體" w:hAnsi="標楷體"/>
                <w:color w:val="000000"/>
                <w:sz w:val="28"/>
                <w:szCs w:val="28"/>
              </w:rPr>
            </w:pPr>
            <w:r w:rsidRPr="009E5645">
              <w:rPr>
                <w:rFonts w:ascii="標楷體" w:eastAsia="標楷體" w:hAnsi="標楷體" w:hint="eastAsia"/>
                <w:color w:val="000000"/>
                <w:sz w:val="28"/>
                <w:szCs w:val="28"/>
              </w:rPr>
              <w:t>雜費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color w:val="000000"/>
                <w:sz w:val="28"/>
                <w:szCs w:val="28"/>
              </w:rPr>
              <w:t>限支用於教材、講義、文具紙張、郵資、印刷裝訂等，以每人每小時最高12元編列（不含職場體驗課程）。</w:t>
            </w:r>
          </w:p>
        </w:tc>
        <w:tc>
          <w:tcPr>
            <w:tcW w:w="3544" w:type="dxa"/>
          </w:tcPr>
          <w:p w:rsidR="00D727C8" w:rsidRPr="009E5645" w:rsidRDefault="00D727C8" w:rsidP="00D727C8">
            <w:pPr>
              <w:numPr>
                <w:ilvl w:val="0"/>
                <w:numId w:val="1"/>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如為購置書籍，應檢附書籍名稱及封面影本</w:t>
            </w:r>
          </w:p>
          <w:p w:rsidR="00D727C8" w:rsidRPr="009E5645" w:rsidRDefault="00D727C8" w:rsidP="00D727C8">
            <w:pPr>
              <w:numPr>
                <w:ilvl w:val="0"/>
                <w:numId w:val="1"/>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如為印製講義或印刷裝訂，檢附印製內容說明</w:t>
            </w:r>
          </w:p>
          <w:p w:rsidR="00D727C8" w:rsidRPr="009E5645" w:rsidRDefault="00D727C8" w:rsidP="00D727C8">
            <w:pPr>
              <w:numPr>
                <w:ilvl w:val="0"/>
                <w:numId w:val="1"/>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以上皆須檢附</w:t>
            </w:r>
            <w:proofErr w:type="gramStart"/>
            <w:r w:rsidRPr="009E5645">
              <w:rPr>
                <w:rFonts w:ascii="標楷體" w:eastAsia="標楷體" w:hAnsi="標楷體" w:hint="eastAsia"/>
                <w:bCs/>
                <w:color w:val="000000"/>
                <w:sz w:val="28"/>
                <w:szCs w:val="28"/>
              </w:rPr>
              <w:t>系統參訓名冊</w:t>
            </w:r>
            <w:proofErr w:type="gramEnd"/>
          </w:p>
        </w:tc>
      </w:tr>
      <w:tr w:rsidR="00D727C8" w:rsidRPr="009E5645" w:rsidTr="00D727C8">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6</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材料費</w:t>
            </w:r>
          </w:p>
        </w:tc>
        <w:tc>
          <w:tcPr>
            <w:tcW w:w="3836" w:type="dxa"/>
          </w:tcPr>
          <w:p w:rsidR="00D727C8" w:rsidRPr="009E5645" w:rsidRDefault="00D727C8" w:rsidP="000F46F2">
            <w:pPr>
              <w:spacing w:line="360" w:lineRule="exact"/>
              <w:ind w:left="17" w:hangingChars="6" w:hanging="17"/>
              <w:jc w:val="both"/>
              <w:rPr>
                <w:rFonts w:ascii="標楷體" w:eastAsia="標楷體" w:hAnsi="標楷體"/>
                <w:color w:val="000000"/>
                <w:sz w:val="28"/>
                <w:szCs w:val="28"/>
              </w:rPr>
            </w:pPr>
            <w:r w:rsidRPr="009E5645">
              <w:rPr>
                <w:rFonts w:ascii="標楷體" w:eastAsia="標楷體" w:hAnsi="標楷體" w:hint="eastAsia"/>
                <w:color w:val="000000"/>
                <w:sz w:val="28"/>
                <w:szCs w:val="28"/>
              </w:rPr>
              <w:t>限補助術科課程，</w:t>
            </w:r>
            <w:r w:rsidRPr="009E5645">
              <w:rPr>
                <w:rFonts w:ascii="標楷體" w:eastAsia="標楷體" w:hAnsi="標楷體"/>
                <w:color w:val="000000"/>
                <w:sz w:val="28"/>
                <w:szCs w:val="28"/>
              </w:rPr>
              <w:t>支用於消耗性</w:t>
            </w:r>
            <w:r w:rsidRPr="009E5645">
              <w:rPr>
                <w:rFonts w:ascii="標楷體" w:eastAsia="標楷體" w:hAnsi="標楷體" w:hint="eastAsia"/>
                <w:color w:val="000000"/>
                <w:sz w:val="28"/>
                <w:szCs w:val="28"/>
              </w:rPr>
              <w:t>材料</w:t>
            </w:r>
            <w:r w:rsidRPr="009E5645">
              <w:rPr>
                <w:rFonts w:ascii="標楷體" w:eastAsia="標楷體" w:hAnsi="標楷體"/>
                <w:color w:val="000000"/>
                <w:sz w:val="28"/>
                <w:szCs w:val="28"/>
              </w:rPr>
              <w:t>購置等項目</w:t>
            </w:r>
            <w:r w:rsidRPr="009E5645">
              <w:rPr>
                <w:rFonts w:ascii="標楷體" w:eastAsia="標楷體" w:hAnsi="標楷體" w:hint="eastAsia"/>
                <w:color w:val="000000"/>
                <w:sz w:val="28"/>
                <w:szCs w:val="28"/>
              </w:rPr>
              <w:t>，每人最高600元為上限。</w:t>
            </w:r>
          </w:p>
        </w:tc>
        <w:tc>
          <w:tcPr>
            <w:tcW w:w="3544" w:type="dxa"/>
          </w:tcPr>
          <w:p w:rsidR="00D727C8" w:rsidRPr="009E5645" w:rsidRDefault="00D727C8" w:rsidP="000F46F2">
            <w:pPr>
              <w:spacing w:line="360" w:lineRule="exact"/>
              <w:jc w:val="both"/>
              <w:rPr>
                <w:rFonts w:ascii="標楷體" w:eastAsia="標楷體" w:hAnsi="標楷體"/>
                <w:bCs/>
                <w:color w:val="000000"/>
                <w:sz w:val="28"/>
                <w:szCs w:val="28"/>
              </w:rPr>
            </w:pPr>
            <w:proofErr w:type="gramStart"/>
            <w:r w:rsidRPr="009E5645">
              <w:rPr>
                <w:rFonts w:ascii="標楷體" w:eastAsia="標楷體" w:hAnsi="標楷體" w:hint="eastAsia"/>
                <w:bCs/>
                <w:color w:val="000000"/>
                <w:sz w:val="28"/>
                <w:szCs w:val="28"/>
              </w:rPr>
              <w:t>系統參訓名冊</w:t>
            </w:r>
            <w:proofErr w:type="gramEnd"/>
            <w:r w:rsidRPr="009E5645">
              <w:rPr>
                <w:rFonts w:ascii="標楷體" w:eastAsia="標楷體" w:hAnsi="標楷體" w:hint="eastAsia"/>
                <w:bCs/>
                <w:color w:val="000000"/>
                <w:sz w:val="28"/>
                <w:szCs w:val="28"/>
              </w:rPr>
              <w:t>、課程名稱、購置材料圖樣或照片及用途說明</w:t>
            </w:r>
          </w:p>
        </w:tc>
      </w:tr>
      <w:tr w:rsidR="00D727C8" w:rsidRPr="009E5645" w:rsidTr="00D727C8">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7</w:t>
            </w:r>
          </w:p>
        </w:tc>
        <w:tc>
          <w:tcPr>
            <w:tcW w:w="1744" w:type="dxa"/>
          </w:tcPr>
          <w:p w:rsidR="00D727C8" w:rsidRPr="009E5645" w:rsidRDefault="00D727C8" w:rsidP="000F46F2">
            <w:pPr>
              <w:pStyle w:val="a3"/>
              <w:tabs>
                <w:tab w:val="left" w:pos="851"/>
              </w:tabs>
              <w:spacing w:line="360" w:lineRule="exact"/>
              <w:ind w:leftChars="0" w:left="0"/>
              <w:rPr>
                <w:rFonts w:ascii="標楷體" w:eastAsia="標楷體" w:hAnsi="標楷體"/>
                <w:color w:val="000000"/>
                <w:sz w:val="28"/>
                <w:szCs w:val="28"/>
              </w:rPr>
            </w:pPr>
            <w:r w:rsidRPr="009E5645">
              <w:rPr>
                <w:rFonts w:ascii="標楷體" w:eastAsia="標楷體" w:hAnsi="標楷體" w:hint="eastAsia"/>
                <w:color w:val="000000"/>
                <w:sz w:val="28"/>
                <w:szCs w:val="28"/>
              </w:rPr>
              <w:t>場地費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color w:val="000000"/>
                <w:sz w:val="28"/>
                <w:szCs w:val="28"/>
              </w:rPr>
              <w:t>每日最高補助6,000元，受補助單位以自有場地辦理者，不予補助。</w:t>
            </w:r>
          </w:p>
        </w:tc>
        <w:tc>
          <w:tcPr>
            <w:tcW w:w="3544" w:type="dxa"/>
          </w:tcPr>
          <w:p w:rsidR="00D727C8" w:rsidRPr="009E5645" w:rsidRDefault="00D727C8" w:rsidP="000F46F2">
            <w:p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活動內容相關資料（含活動時間、地點、參加人員簽到冊、活動流程等）</w:t>
            </w:r>
          </w:p>
        </w:tc>
      </w:tr>
      <w:tr w:rsidR="00D727C8" w:rsidRPr="009E5645" w:rsidTr="00D727C8">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8</w:t>
            </w:r>
          </w:p>
        </w:tc>
        <w:tc>
          <w:tcPr>
            <w:tcW w:w="1744" w:type="dxa"/>
          </w:tcPr>
          <w:p w:rsidR="00D727C8" w:rsidRPr="009E5645" w:rsidRDefault="00D727C8" w:rsidP="000F46F2">
            <w:pPr>
              <w:pStyle w:val="a3"/>
              <w:tabs>
                <w:tab w:val="left" w:pos="851"/>
              </w:tabs>
              <w:spacing w:line="360" w:lineRule="exact"/>
              <w:ind w:leftChars="0" w:left="0"/>
              <w:rPr>
                <w:rFonts w:ascii="標楷體" w:eastAsia="標楷體" w:hAnsi="標楷體"/>
                <w:color w:val="000000"/>
                <w:sz w:val="28"/>
                <w:szCs w:val="28"/>
              </w:rPr>
            </w:pPr>
            <w:r w:rsidRPr="009E5645">
              <w:rPr>
                <w:rFonts w:ascii="標楷體" w:eastAsia="標楷體" w:hAnsi="標楷體" w:hint="eastAsia"/>
                <w:color w:val="000000"/>
                <w:sz w:val="28"/>
                <w:szCs w:val="28"/>
              </w:rPr>
              <w:t xml:space="preserve">交通費 </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color w:val="000000"/>
                <w:sz w:val="28"/>
                <w:szCs w:val="28"/>
              </w:rPr>
              <w:t>補助外聘講師到校授課</w:t>
            </w:r>
            <w:r w:rsidRPr="009E5645">
              <w:rPr>
                <w:rFonts w:ascii="標楷體" w:eastAsia="標楷體" w:hAnsi="標楷體" w:hint="eastAsia"/>
                <w:bCs/>
                <w:color w:val="000000"/>
                <w:sz w:val="28"/>
                <w:szCs w:val="28"/>
              </w:rPr>
              <w:t>、業界專家學者到校出席會議</w:t>
            </w:r>
            <w:r w:rsidRPr="009E5645">
              <w:rPr>
                <w:rFonts w:ascii="標楷體" w:eastAsia="標楷體" w:hAnsi="標楷體" w:hint="eastAsia"/>
                <w:color w:val="000000"/>
                <w:sz w:val="28"/>
                <w:szCs w:val="28"/>
              </w:rPr>
              <w:t>及學校教師或工作人員拜訪本計畫合作單位之交通往返所需經費，依</w:t>
            </w:r>
            <w:r w:rsidRPr="009E5645">
              <w:rPr>
                <w:rFonts w:ascii="標楷體" w:eastAsia="標楷體" w:hAnsi="標楷體" w:hint="eastAsia"/>
                <w:bCs/>
                <w:color w:val="000000"/>
                <w:sz w:val="28"/>
                <w:szCs w:val="28"/>
              </w:rPr>
              <w:t>大眾運輸交通工具</w:t>
            </w:r>
            <w:r w:rsidRPr="009E5645">
              <w:rPr>
                <w:rFonts w:ascii="標楷體" w:eastAsia="標楷體" w:hAnsi="標楷體"/>
                <w:color w:val="000000"/>
                <w:sz w:val="28"/>
                <w:szCs w:val="28"/>
              </w:rPr>
              <w:t>之票價</w:t>
            </w:r>
            <w:r w:rsidRPr="009E5645">
              <w:rPr>
                <w:rFonts w:ascii="標楷體" w:eastAsia="標楷體" w:hAnsi="標楷體" w:hint="eastAsia"/>
                <w:color w:val="000000"/>
                <w:sz w:val="28"/>
                <w:szCs w:val="28"/>
              </w:rPr>
              <w:t>補助，若因實際需要需搭乘高鐵或飛機者，應檢據</w:t>
            </w:r>
            <w:proofErr w:type="gramStart"/>
            <w:r w:rsidRPr="009E5645">
              <w:rPr>
                <w:rFonts w:ascii="標楷體" w:eastAsia="標楷體" w:hAnsi="標楷體" w:hint="eastAsia"/>
                <w:color w:val="000000"/>
                <w:sz w:val="28"/>
                <w:szCs w:val="28"/>
              </w:rPr>
              <w:t>覈</w:t>
            </w:r>
            <w:proofErr w:type="gramEnd"/>
            <w:r w:rsidRPr="009E5645">
              <w:rPr>
                <w:rFonts w:ascii="標楷體" w:eastAsia="標楷體" w:hAnsi="標楷體" w:hint="eastAsia"/>
                <w:color w:val="000000"/>
                <w:sz w:val="28"/>
                <w:szCs w:val="28"/>
              </w:rPr>
              <w:t>實報銷。</w:t>
            </w:r>
          </w:p>
        </w:tc>
        <w:tc>
          <w:tcPr>
            <w:tcW w:w="3544" w:type="dxa"/>
          </w:tcPr>
          <w:p w:rsidR="00D727C8" w:rsidRPr="009E5645" w:rsidRDefault="00D727C8" w:rsidP="00D727C8">
            <w:pPr>
              <w:numPr>
                <w:ilvl w:val="0"/>
                <w:numId w:val="3"/>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補助外聘講師到校授課：授課時間表(需搭配核定之授課師資名單)</w:t>
            </w:r>
          </w:p>
          <w:p w:rsidR="00D727C8" w:rsidRPr="009E5645" w:rsidRDefault="00D727C8" w:rsidP="00D727C8">
            <w:pPr>
              <w:numPr>
                <w:ilvl w:val="0"/>
                <w:numId w:val="3"/>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業界專家學者到校出席會議：會議紀錄、簽到表。</w:t>
            </w:r>
          </w:p>
          <w:p w:rsidR="00D727C8" w:rsidRPr="009E5645" w:rsidRDefault="00D727C8" w:rsidP="00D727C8">
            <w:pPr>
              <w:numPr>
                <w:ilvl w:val="0"/>
                <w:numId w:val="3"/>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學校教師或工作人員拜訪本計畫合作單位：合作單位名稱、時間及地點。</w:t>
            </w:r>
          </w:p>
        </w:tc>
      </w:tr>
      <w:tr w:rsidR="00D727C8" w:rsidRPr="009E5645" w:rsidTr="00D727C8">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9</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租車費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r w:rsidRPr="009E5645">
              <w:rPr>
                <w:rFonts w:ascii="標楷體" w:eastAsia="標楷體" w:hAnsi="標楷體" w:hint="eastAsia"/>
                <w:color w:val="000000"/>
                <w:sz w:val="28"/>
                <w:szCs w:val="28"/>
              </w:rPr>
              <w:t>每日每輛最高補助10,000元</w:t>
            </w:r>
          </w:p>
        </w:tc>
        <w:tc>
          <w:tcPr>
            <w:tcW w:w="3544" w:type="dxa"/>
          </w:tcPr>
          <w:p w:rsidR="00D727C8" w:rsidRPr="009E5645" w:rsidRDefault="00D727C8" w:rsidP="000F46F2">
            <w:p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活動內容相關資料（含活動時間、地點、參加人員名冊、活動流程等）</w:t>
            </w:r>
          </w:p>
        </w:tc>
      </w:tr>
      <w:tr w:rsidR="00D727C8" w:rsidRPr="009E5645" w:rsidTr="00D727C8">
        <w:trPr>
          <w:trHeight w:val="1151"/>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10</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保險費</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proofErr w:type="gramStart"/>
            <w:r w:rsidRPr="009E5645">
              <w:rPr>
                <w:rFonts w:ascii="標楷體" w:eastAsia="標楷體" w:hAnsi="標楷體" w:hint="eastAsia"/>
                <w:color w:val="000000"/>
                <w:sz w:val="28"/>
                <w:szCs w:val="28"/>
              </w:rPr>
              <w:t>補助參訓學員</w:t>
            </w:r>
            <w:proofErr w:type="gramEnd"/>
            <w:r w:rsidRPr="009E5645">
              <w:rPr>
                <w:rFonts w:ascii="標楷體" w:eastAsia="標楷體" w:hAnsi="標楷體" w:hint="eastAsia"/>
                <w:color w:val="000000"/>
                <w:sz w:val="28"/>
                <w:szCs w:val="28"/>
              </w:rPr>
              <w:t>於職場體驗期間之保險保費，補助保險額度每人最高100萬元。</w:t>
            </w:r>
          </w:p>
        </w:tc>
        <w:tc>
          <w:tcPr>
            <w:tcW w:w="3544" w:type="dxa"/>
          </w:tcPr>
          <w:p w:rsidR="00D727C8" w:rsidRPr="009E5645" w:rsidRDefault="00D727C8" w:rsidP="000F46F2">
            <w:p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t>核定之職場體驗執行日期、保單及保險名冊。</w:t>
            </w:r>
          </w:p>
        </w:tc>
      </w:tr>
      <w:tr w:rsidR="00D727C8" w:rsidRPr="009E5645" w:rsidTr="00D727C8">
        <w:trPr>
          <w:trHeight w:val="1151"/>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11</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優秀學員獎勵</w:t>
            </w:r>
          </w:p>
        </w:tc>
        <w:tc>
          <w:tcPr>
            <w:tcW w:w="3836" w:type="dxa"/>
          </w:tcPr>
          <w:p w:rsidR="00D727C8" w:rsidRPr="009E5645" w:rsidRDefault="00D727C8" w:rsidP="000F46F2">
            <w:pPr>
              <w:spacing w:line="360" w:lineRule="exact"/>
              <w:jc w:val="both"/>
              <w:rPr>
                <w:rFonts w:ascii="標楷體" w:eastAsia="標楷體" w:hAnsi="標楷體"/>
                <w:color w:val="000000"/>
                <w:sz w:val="28"/>
                <w:szCs w:val="28"/>
              </w:rPr>
            </w:pPr>
            <w:proofErr w:type="gramStart"/>
            <w:r w:rsidRPr="009E5645">
              <w:rPr>
                <w:rFonts w:ascii="標楷體" w:eastAsia="標楷體" w:hAnsi="標楷體" w:hint="eastAsia"/>
                <w:color w:val="000000"/>
                <w:sz w:val="28"/>
                <w:szCs w:val="28"/>
              </w:rPr>
              <w:t>參訓學員</w:t>
            </w:r>
            <w:proofErr w:type="gramEnd"/>
            <w:r w:rsidRPr="009E5645">
              <w:rPr>
                <w:rFonts w:ascii="標楷體" w:eastAsia="標楷體" w:hAnsi="標楷體" w:hint="eastAsia"/>
                <w:color w:val="000000"/>
                <w:sz w:val="28"/>
                <w:szCs w:val="28"/>
              </w:rPr>
              <w:t>成績為該學程</w:t>
            </w:r>
            <w:proofErr w:type="gramStart"/>
            <w:r w:rsidRPr="009E5645">
              <w:rPr>
                <w:rFonts w:ascii="標楷體" w:eastAsia="標楷體" w:hAnsi="標楷體" w:hint="eastAsia"/>
                <w:color w:val="000000"/>
                <w:sz w:val="28"/>
                <w:szCs w:val="28"/>
              </w:rPr>
              <w:t>全程參訓者</w:t>
            </w:r>
            <w:proofErr w:type="gramEnd"/>
            <w:r w:rsidRPr="009E5645">
              <w:rPr>
                <w:rFonts w:ascii="標楷體" w:eastAsia="標楷體" w:hAnsi="標楷體" w:hint="eastAsia"/>
                <w:color w:val="000000"/>
                <w:sz w:val="28"/>
                <w:szCs w:val="28"/>
              </w:rPr>
              <w:t>前3名</w:t>
            </w:r>
            <w:proofErr w:type="gramStart"/>
            <w:r w:rsidRPr="009E5645">
              <w:rPr>
                <w:rFonts w:ascii="標楷體" w:eastAsia="標楷體" w:hAnsi="標楷體" w:hint="eastAsia"/>
                <w:color w:val="000000"/>
                <w:sz w:val="28"/>
                <w:szCs w:val="28"/>
              </w:rPr>
              <w:t>以內，</w:t>
            </w:r>
            <w:proofErr w:type="gramEnd"/>
            <w:r w:rsidRPr="009E5645">
              <w:rPr>
                <w:rFonts w:ascii="標楷體" w:eastAsia="標楷體" w:hAnsi="標楷體" w:hint="eastAsia"/>
                <w:color w:val="000000"/>
                <w:sz w:val="28"/>
                <w:szCs w:val="28"/>
              </w:rPr>
              <w:t>由學程自訂獎勵金額，每學程總額不得超過該學程補助額度合計之3%。但學程人數未達15人者，本項目經費不得支領。</w:t>
            </w:r>
          </w:p>
        </w:tc>
        <w:tc>
          <w:tcPr>
            <w:tcW w:w="3544" w:type="dxa"/>
          </w:tcPr>
          <w:p w:rsidR="00D727C8" w:rsidRPr="009E5645" w:rsidRDefault="00D727C8" w:rsidP="00D727C8">
            <w:pPr>
              <w:numPr>
                <w:ilvl w:val="0"/>
                <w:numId w:val="4"/>
              </w:numPr>
              <w:tabs>
                <w:tab w:val="clear" w:pos="360"/>
              </w:tabs>
              <w:spacing w:line="360" w:lineRule="exact"/>
              <w:jc w:val="both"/>
              <w:rPr>
                <w:rFonts w:ascii="標楷體" w:eastAsia="標楷體" w:hAnsi="標楷體"/>
                <w:color w:val="000000"/>
                <w:sz w:val="28"/>
                <w:szCs w:val="28"/>
              </w:rPr>
            </w:pPr>
            <w:proofErr w:type="gramStart"/>
            <w:r w:rsidRPr="009E5645">
              <w:rPr>
                <w:rFonts w:ascii="標楷體" w:eastAsia="標楷體" w:hAnsi="標楷體" w:hint="eastAsia"/>
                <w:color w:val="000000"/>
                <w:sz w:val="28"/>
                <w:szCs w:val="28"/>
              </w:rPr>
              <w:t>全程參訓者</w:t>
            </w:r>
            <w:proofErr w:type="gramEnd"/>
            <w:r w:rsidRPr="009E5645">
              <w:rPr>
                <w:rFonts w:ascii="標楷體" w:eastAsia="標楷體" w:hAnsi="標楷體" w:hint="eastAsia"/>
                <w:color w:val="000000"/>
                <w:sz w:val="28"/>
                <w:szCs w:val="28"/>
              </w:rPr>
              <w:t>全體成績單。</w:t>
            </w:r>
          </w:p>
          <w:p w:rsidR="00D727C8" w:rsidRPr="009E5645" w:rsidRDefault="00D727C8" w:rsidP="00D727C8">
            <w:pPr>
              <w:numPr>
                <w:ilvl w:val="0"/>
                <w:numId w:val="4"/>
              </w:numPr>
              <w:tabs>
                <w:tab w:val="clear" w:pos="360"/>
              </w:tabs>
              <w:spacing w:line="360" w:lineRule="exact"/>
              <w:jc w:val="both"/>
              <w:rPr>
                <w:rFonts w:ascii="標楷體" w:eastAsia="標楷體" w:hAnsi="標楷體"/>
                <w:bCs/>
                <w:color w:val="000000"/>
                <w:sz w:val="28"/>
                <w:szCs w:val="28"/>
              </w:rPr>
            </w:pPr>
            <w:r w:rsidRPr="009E5645">
              <w:rPr>
                <w:rFonts w:ascii="標楷體" w:eastAsia="標楷體" w:hAnsi="標楷體" w:hint="eastAsia"/>
                <w:color w:val="000000"/>
                <w:sz w:val="28"/>
                <w:szCs w:val="28"/>
              </w:rPr>
              <w:t>表列前3名</w:t>
            </w:r>
            <w:proofErr w:type="gramStart"/>
            <w:r w:rsidRPr="009E5645">
              <w:rPr>
                <w:rFonts w:ascii="標楷體" w:eastAsia="標楷體" w:hAnsi="標楷體" w:hint="eastAsia"/>
                <w:color w:val="000000"/>
                <w:sz w:val="28"/>
                <w:szCs w:val="28"/>
              </w:rPr>
              <w:t>全程參訓學員</w:t>
            </w:r>
            <w:proofErr w:type="gramEnd"/>
            <w:r w:rsidRPr="009E5645">
              <w:rPr>
                <w:rFonts w:ascii="標楷體" w:eastAsia="標楷體" w:hAnsi="標楷體" w:hint="eastAsia"/>
                <w:color w:val="000000"/>
                <w:sz w:val="28"/>
                <w:szCs w:val="28"/>
              </w:rPr>
              <w:t>，並由學程計畫主持人簽章。</w:t>
            </w:r>
          </w:p>
        </w:tc>
      </w:tr>
      <w:tr w:rsidR="00D727C8" w:rsidRPr="009E5645" w:rsidTr="00D727C8">
        <w:trPr>
          <w:trHeight w:val="1151"/>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12</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訓練就業服務費</w:t>
            </w:r>
          </w:p>
        </w:tc>
        <w:tc>
          <w:tcPr>
            <w:tcW w:w="3836" w:type="dxa"/>
          </w:tcPr>
          <w:p w:rsidR="00D727C8" w:rsidRPr="009E5645" w:rsidRDefault="00D727C8" w:rsidP="000F46F2">
            <w:pPr>
              <w:spacing w:line="360" w:lineRule="exact"/>
              <w:ind w:left="308" w:hangingChars="110" w:hanging="308"/>
              <w:jc w:val="both"/>
              <w:rPr>
                <w:rFonts w:ascii="標楷體" w:eastAsia="標楷體" w:hAnsi="標楷體"/>
                <w:color w:val="000000"/>
                <w:sz w:val="28"/>
              </w:rPr>
            </w:pPr>
            <w:r w:rsidRPr="009E5645">
              <w:rPr>
                <w:rFonts w:ascii="標楷體" w:eastAsia="標楷體" w:hAnsi="標楷體" w:hint="eastAsia"/>
                <w:bCs/>
                <w:color w:val="000000"/>
                <w:sz w:val="28"/>
                <w:szCs w:val="28"/>
              </w:rPr>
              <w:t>1.</w:t>
            </w:r>
            <w:r w:rsidRPr="009E5645">
              <w:rPr>
                <w:rFonts w:ascii="標楷體" w:eastAsia="標楷體" w:hAnsi="標楷體" w:hint="eastAsia"/>
                <w:color w:val="000000"/>
                <w:sz w:val="28"/>
              </w:rPr>
              <w:t>編列金額方式</w:t>
            </w:r>
            <w:proofErr w:type="gramStart"/>
            <w:r w:rsidRPr="009E5645">
              <w:rPr>
                <w:rFonts w:ascii="標楷體" w:eastAsia="標楷體" w:hAnsi="標楷體" w:hint="eastAsia"/>
                <w:color w:val="000000"/>
                <w:sz w:val="28"/>
              </w:rPr>
              <w:t>以參訓學員</w:t>
            </w:r>
            <w:proofErr w:type="gramEnd"/>
            <w:r w:rsidRPr="009E5645">
              <w:rPr>
                <w:rFonts w:ascii="標楷體" w:eastAsia="標楷體" w:hAnsi="標楷體" w:hint="eastAsia"/>
                <w:color w:val="000000"/>
                <w:sz w:val="28"/>
              </w:rPr>
              <w:t>人數乘以2,000元為上限。</w:t>
            </w:r>
          </w:p>
          <w:p w:rsidR="00D727C8" w:rsidRPr="009E5645" w:rsidRDefault="00D727C8" w:rsidP="000F46F2">
            <w:pPr>
              <w:spacing w:line="360" w:lineRule="exact"/>
              <w:ind w:left="308" w:hangingChars="110" w:hanging="308"/>
              <w:jc w:val="both"/>
              <w:rPr>
                <w:rFonts w:ascii="標楷體" w:eastAsia="標楷體" w:hAnsi="標楷體" w:hint="eastAsia"/>
                <w:color w:val="000000"/>
                <w:sz w:val="28"/>
              </w:rPr>
            </w:pPr>
            <w:r w:rsidRPr="009E5645">
              <w:rPr>
                <w:rFonts w:ascii="標楷體" w:eastAsia="標楷體" w:hAnsi="標楷體" w:hint="eastAsia"/>
                <w:color w:val="000000"/>
                <w:sz w:val="28"/>
              </w:rPr>
              <w:t>2.受補助單位辦理就業輔導諮詢、就業輔導講座及職場</w:t>
            </w:r>
            <w:r w:rsidRPr="009E5645">
              <w:rPr>
                <w:rFonts w:ascii="標楷體" w:eastAsia="標楷體" w:hAnsi="標楷體" w:hint="eastAsia"/>
                <w:color w:val="000000"/>
                <w:sz w:val="28"/>
              </w:rPr>
              <w:lastRenderedPageBreak/>
              <w:t>體驗合作單位提供專業指導之相關經費。</w:t>
            </w:r>
            <w:r w:rsidRPr="009E5645">
              <w:rPr>
                <w:rFonts w:ascii="標楷體" w:eastAsia="標楷體" w:hAnsi="標楷體" w:hint="eastAsia"/>
                <w:color w:val="000000"/>
                <w:sz w:val="28"/>
                <w:szCs w:val="28"/>
              </w:rPr>
              <w:t>但</w:t>
            </w:r>
            <w:r w:rsidRPr="006B4764">
              <w:rPr>
                <w:rFonts w:ascii="標楷體" w:eastAsia="標楷體" w:hAnsi="標楷體" w:hint="eastAsia"/>
                <w:color w:val="000000"/>
                <w:sz w:val="28"/>
              </w:rPr>
              <w:t>校內編制人員不得請領。</w:t>
            </w:r>
          </w:p>
        </w:tc>
        <w:tc>
          <w:tcPr>
            <w:tcW w:w="3544" w:type="dxa"/>
          </w:tcPr>
          <w:p w:rsidR="00D727C8" w:rsidRPr="009E5645" w:rsidRDefault="00D727C8" w:rsidP="00D727C8">
            <w:pPr>
              <w:numPr>
                <w:ilvl w:val="0"/>
                <w:numId w:val="2"/>
              </w:numPr>
              <w:spacing w:line="360" w:lineRule="exact"/>
              <w:jc w:val="both"/>
              <w:rPr>
                <w:rFonts w:ascii="標楷體" w:eastAsia="標楷體" w:hAnsi="標楷體"/>
                <w:bCs/>
                <w:color w:val="000000"/>
                <w:sz w:val="28"/>
                <w:szCs w:val="28"/>
              </w:rPr>
            </w:pPr>
            <w:r w:rsidRPr="009E5645">
              <w:rPr>
                <w:rFonts w:ascii="標楷體" w:eastAsia="標楷體" w:hAnsi="標楷體" w:hint="eastAsia"/>
                <w:bCs/>
                <w:color w:val="000000"/>
                <w:sz w:val="28"/>
                <w:szCs w:val="28"/>
              </w:rPr>
              <w:lastRenderedPageBreak/>
              <w:t>辦理相關就業輔導工作或活動相關資料（含活動時間、地點、參加人員名冊、活動流程、照片等）</w:t>
            </w:r>
          </w:p>
          <w:p w:rsidR="00D727C8" w:rsidRPr="009E5645" w:rsidRDefault="00D727C8" w:rsidP="00D727C8">
            <w:pPr>
              <w:numPr>
                <w:ilvl w:val="0"/>
                <w:numId w:val="2"/>
              </w:numPr>
              <w:spacing w:line="360" w:lineRule="exact"/>
              <w:jc w:val="both"/>
              <w:rPr>
                <w:rFonts w:ascii="標楷體" w:eastAsia="標楷體" w:hAnsi="標楷體"/>
                <w:bCs/>
                <w:color w:val="000000"/>
                <w:sz w:val="28"/>
                <w:szCs w:val="28"/>
              </w:rPr>
            </w:pPr>
            <w:r w:rsidRPr="009E5645">
              <w:rPr>
                <w:rFonts w:ascii="標楷體" w:eastAsia="標楷體" w:hAnsi="標楷體" w:hint="eastAsia"/>
                <w:color w:val="000000"/>
                <w:sz w:val="28"/>
                <w:szCs w:val="28"/>
              </w:rPr>
              <w:lastRenderedPageBreak/>
              <w:t>職場體驗合作單位提供專業指導之人員名冊、課程或其他內容資料。</w:t>
            </w:r>
          </w:p>
        </w:tc>
      </w:tr>
      <w:tr w:rsidR="00D727C8" w:rsidRPr="009E5645" w:rsidTr="00D727C8">
        <w:trPr>
          <w:trHeight w:val="701"/>
        </w:trPr>
        <w:tc>
          <w:tcPr>
            <w:tcW w:w="776" w:type="dxa"/>
          </w:tcPr>
          <w:p w:rsidR="00D727C8" w:rsidRPr="009E5645" w:rsidRDefault="00D727C8" w:rsidP="000F46F2">
            <w:pPr>
              <w:spacing w:line="360" w:lineRule="exact"/>
              <w:rPr>
                <w:rFonts w:ascii="標楷體" w:eastAsia="標楷體" w:hAnsi="標楷體" w:hint="eastAsia"/>
                <w:color w:val="000000"/>
                <w:sz w:val="28"/>
                <w:szCs w:val="28"/>
              </w:rPr>
            </w:pPr>
            <w:r w:rsidRPr="009E5645">
              <w:rPr>
                <w:rFonts w:ascii="標楷體" w:eastAsia="標楷體" w:hAnsi="標楷體" w:hint="eastAsia"/>
                <w:color w:val="000000"/>
                <w:sz w:val="28"/>
                <w:szCs w:val="28"/>
              </w:rPr>
              <w:lastRenderedPageBreak/>
              <w:t>13</w:t>
            </w:r>
          </w:p>
        </w:tc>
        <w:tc>
          <w:tcPr>
            <w:tcW w:w="1744" w:type="dxa"/>
          </w:tcPr>
          <w:p w:rsidR="00D727C8" w:rsidRPr="009E5645" w:rsidRDefault="00D727C8" w:rsidP="000F46F2">
            <w:pPr>
              <w:spacing w:line="360" w:lineRule="exact"/>
              <w:rPr>
                <w:rFonts w:ascii="標楷體" w:eastAsia="標楷體" w:hAnsi="標楷體" w:hint="eastAsia"/>
                <w:color w:val="000000"/>
                <w:sz w:val="28"/>
                <w:szCs w:val="28"/>
              </w:rPr>
            </w:pPr>
            <w:r w:rsidRPr="009E5645">
              <w:rPr>
                <w:rFonts w:ascii="標楷體" w:eastAsia="標楷體" w:hAnsi="標楷體" w:hint="eastAsia"/>
                <w:color w:val="000000"/>
                <w:sz w:val="28"/>
                <w:szCs w:val="28"/>
              </w:rPr>
              <w:t>宣導費</w:t>
            </w:r>
          </w:p>
        </w:tc>
        <w:tc>
          <w:tcPr>
            <w:tcW w:w="3836" w:type="dxa"/>
            <w:vAlign w:val="center"/>
          </w:tcPr>
          <w:p w:rsidR="00D727C8" w:rsidRPr="009E5645" w:rsidRDefault="00D727C8" w:rsidP="000F46F2">
            <w:pPr>
              <w:spacing w:line="280" w:lineRule="exact"/>
              <w:jc w:val="both"/>
              <w:rPr>
                <w:rFonts w:ascii="標楷體" w:eastAsia="標楷體" w:hAnsi="標楷體" w:hint="eastAsia"/>
                <w:color w:val="000000"/>
                <w:sz w:val="28"/>
                <w:szCs w:val="28"/>
              </w:rPr>
            </w:pPr>
            <w:r w:rsidRPr="009E5645">
              <w:rPr>
                <w:rFonts w:ascii="標楷體" w:eastAsia="標楷體" w:hAnsi="標楷體" w:hint="eastAsia"/>
                <w:color w:val="000000"/>
                <w:sz w:val="28"/>
                <w:szCs w:val="28"/>
              </w:rPr>
              <w:t>受補助單位運用於計畫宣導或招生宣導，編列金額以每學程二萬元為上限。</w:t>
            </w:r>
          </w:p>
        </w:tc>
        <w:tc>
          <w:tcPr>
            <w:tcW w:w="3544" w:type="dxa"/>
          </w:tcPr>
          <w:p w:rsidR="00D727C8" w:rsidRPr="009E5645" w:rsidRDefault="00D727C8" w:rsidP="000F46F2">
            <w:pPr>
              <w:spacing w:line="360" w:lineRule="exact"/>
              <w:jc w:val="both"/>
              <w:rPr>
                <w:rFonts w:ascii="標楷體" w:eastAsia="標楷體" w:hAnsi="標楷體" w:hint="eastAsia"/>
                <w:color w:val="000000"/>
                <w:sz w:val="28"/>
                <w:szCs w:val="28"/>
              </w:rPr>
            </w:pPr>
            <w:r w:rsidRPr="009E5645">
              <w:rPr>
                <w:rFonts w:ascii="標楷體" w:eastAsia="標楷體" w:hAnsi="標楷體" w:hint="eastAsia"/>
                <w:color w:val="000000"/>
                <w:sz w:val="28"/>
                <w:szCs w:val="28"/>
              </w:rPr>
              <w:t>需檢附宣導相關資料。</w:t>
            </w:r>
          </w:p>
        </w:tc>
      </w:tr>
      <w:tr w:rsidR="00D727C8" w:rsidRPr="009E5645" w:rsidTr="00D727C8">
        <w:trPr>
          <w:trHeight w:val="709"/>
        </w:trPr>
        <w:tc>
          <w:tcPr>
            <w:tcW w:w="776" w:type="dxa"/>
          </w:tcPr>
          <w:p w:rsidR="00D727C8" w:rsidRPr="009E5645" w:rsidRDefault="00D727C8" w:rsidP="000F46F2">
            <w:pPr>
              <w:spacing w:line="360" w:lineRule="exact"/>
              <w:rPr>
                <w:rFonts w:ascii="標楷體" w:eastAsia="標楷體" w:hAnsi="標楷體" w:hint="eastAsia"/>
                <w:color w:val="000000"/>
                <w:sz w:val="28"/>
                <w:szCs w:val="28"/>
              </w:rPr>
            </w:pPr>
            <w:r w:rsidRPr="009E5645">
              <w:rPr>
                <w:rFonts w:ascii="標楷體" w:eastAsia="標楷體" w:hAnsi="標楷體" w:hint="eastAsia"/>
                <w:color w:val="000000"/>
                <w:sz w:val="28"/>
                <w:szCs w:val="28"/>
              </w:rPr>
              <w:t>14</w:t>
            </w:r>
          </w:p>
        </w:tc>
        <w:tc>
          <w:tcPr>
            <w:tcW w:w="1744" w:type="dxa"/>
          </w:tcPr>
          <w:p w:rsidR="00D727C8" w:rsidRPr="009E5645" w:rsidRDefault="00D727C8" w:rsidP="000F46F2">
            <w:pPr>
              <w:spacing w:line="360" w:lineRule="exact"/>
              <w:rPr>
                <w:rFonts w:ascii="標楷體" w:eastAsia="標楷體" w:hAnsi="標楷體" w:hint="eastAsia"/>
                <w:color w:val="000000"/>
                <w:sz w:val="28"/>
                <w:szCs w:val="28"/>
              </w:rPr>
            </w:pPr>
            <w:r w:rsidRPr="009E5645">
              <w:rPr>
                <w:rFonts w:ascii="標楷體" w:eastAsia="標楷體" w:hAnsi="標楷體" w:hint="eastAsia"/>
                <w:color w:val="000000"/>
                <w:sz w:val="28"/>
                <w:szCs w:val="28"/>
              </w:rPr>
              <w:t>課程設計費</w:t>
            </w:r>
          </w:p>
        </w:tc>
        <w:tc>
          <w:tcPr>
            <w:tcW w:w="3836" w:type="dxa"/>
          </w:tcPr>
          <w:p w:rsidR="00D727C8" w:rsidRPr="009E5645" w:rsidRDefault="00D727C8" w:rsidP="000F46F2">
            <w:pPr>
              <w:spacing w:line="280" w:lineRule="exact"/>
              <w:jc w:val="both"/>
              <w:rPr>
                <w:rFonts w:ascii="標楷體" w:eastAsia="標楷體" w:hAnsi="標楷體" w:hint="eastAsia"/>
                <w:color w:val="000000"/>
                <w:sz w:val="28"/>
                <w:szCs w:val="28"/>
              </w:rPr>
            </w:pPr>
            <w:r w:rsidRPr="009E5645">
              <w:rPr>
                <w:rFonts w:ascii="標楷體" w:eastAsia="標楷體" w:hAnsi="標楷體" w:hint="eastAsia"/>
                <w:color w:val="000000"/>
                <w:sz w:val="28"/>
                <w:szCs w:val="28"/>
              </w:rPr>
              <w:t>受補助單位透過專家諮詢或會議討論等方式設計符合訓練內容之費用。</w:t>
            </w:r>
          </w:p>
        </w:tc>
        <w:tc>
          <w:tcPr>
            <w:tcW w:w="3544" w:type="dxa"/>
          </w:tcPr>
          <w:p w:rsidR="00D727C8" w:rsidRPr="009E5645" w:rsidRDefault="00D727C8" w:rsidP="000F46F2">
            <w:pPr>
              <w:spacing w:line="360" w:lineRule="exact"/>
              <w:jc w:val="both"/>
              <w:rPr>
                <w:rFonts w:ascii="標楷體" w:eastAsia="標楷體" w:hAnsi="標楷體" w:hint="eastAsia"/>
                <w:bCs/>
                <w:color w:val="000000"/>
                <w:sz w:val="28"/>
                <w:szCs w:val="28"/>
              </w:rPr>
            </w:pPr>
            <w:r w:rsidRPr="009E5645">
              <w:rPr>
                <w:rFonts w:ascii="標楷體" w:eastAsia="標楷體" w:hAnsi="標楷體" w:hint="eastAsia"/>
                <w:color w:val="000000"/>
                <w:sz w:val="28"/>
                <w:szCs w:val="28"/>
              </w:rPr>
              <w:t>需說明課程內容，設計理念及預期效益等。</w:t>
            </w:r>
          </w:p>
        </w:tc>
      </w:tr>
      <w:tr w:rsidR="00D727C8" w:rsidRPr="009E5645" w:rsidTr="00D727C8">
        <w:trPr>
          <w:trHeight w:val="673"/>
        </w:trPr>
        <w:tc>
          <w:tcPr>
            <w:tcW w:w="776"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15</w:t>
            </w:r>
          </w:p>
        </w:tc>
        <w:tc>
          <w:tcPr>
            <w:tcW w:w="1744" w:type="dxa"/>
          </w:tcPr>
          <w:p w:rsidR="00D727C8" w:rsidRPr="009E5645" w:rsidRDefault="00D727C8" w:rsidP="000F46F2">
            <w:pPr>
              <w:spacing w:line="360" w:lineRule="exact"/>
              <w:rPr>
                <w:rFonts w:ascii="標楷體" w:eastAsia="標楷體" w:hAnsi="標楷體"/>
                <w:color w:val="000000"/>
                <w:sz w:val="28"/>
                <w:szCs w:val="28"/>
              </w:rPr>
            </w:pPr>
            <w:r w:rsidRPr="009E5645">
              <w:rPr>
                <w:rFonts w:ascii="標楷體" w:eastAsia="標楷體" w:hAnsi="標楷體" w:hint="eastAsia"/>
                <w:color w:val="000000"/>
                <w:sz w:val="28"/>
                <w:szCs w:val="28"/>
              </w:rPr>
              <w:t>行政管理費</w:t>
            </w:r>
          </w:p>
        </w:tc>
        <w:tc>
          <w:tcPr>
            <w:tcW w:w="3836" w:type="dxa"/>
          </w:tcPr>
          <w:p w:rsidR="00D727C8" w:rsidRPr="009E5645" w:rsidRDefault="00D727C8" w:rsidP="000F46F2">
            <w:pPr>
              <w:tabs>
                <w:tab w:val="left" w:pos="12"/>
                <w:tab w:val="num" w:pos="1440"/>
              </w:tabs>
              <w:spacing w:line="360" w:lineRule="exact"/>
              <w:ind w:rightChars="40" w:right="96"/>
              <w:jc w:val="both"/>
              <w:rPr>
                <w:rFonts w:ascii="標楷體" w:eastAsia="標楷體" w:hAnsi="標楷體"/>
                <w:color w:val="000000"/>
                <w:sz w:val="28"/>
                <w:szCs w:val="28"/>
              </w:rPr>
            </w:pPr>
            <w:r w:rsidRPr="009E5645">
              <w:rPr>
                <w:rFonts w:ascii="標楷體" w:eastAsia="標楷體" w:hAnsi="標楷體" w:hint="eastAsia"/>
                <w:color w:val="000000"/>
                <w:sz w:val="28"/>
                <w:szCs w:val="28"/>
              </w:rPr>
              <w:t>為上開各項費用總和10%為上限。</w:t>
            </w:r>
          </w:p>
        </w:tc>
        <w:tc>
          <w:tcPr>
            <w:tcW w:w="3544" w:type="dxa"/>
          </w:tcPr>
          <w:p w:rsidR="00D727C8" w:rsidRPr="009E5645" w:rsidRDefault="00D727C8" w:rsidP="000F46F2">
            <w:pPr>
              <w:spacing w:line="360" w:lineRule="exact"/>
              <w:jc w:val="both"/>
              <w:rPr>
                <w:rFonts w:ascii="標楷體" w:eastAsia="標楷體" w:hAnsi="標楷體"/>
                <w:bCs/>
                <w:color w:val="000000"/>
                <w:sz w:val="28"/>
                <w:szCs w:val="28"/>
              </w:rPr>
            </w:pPr>
            <w:r w:rsidRPr="009E5645">
              <w:rPr>
                <w:rFonts w:ascii="標楷體" w:eastAsia="標楷體" w:hAnsi="標楷體" w:hint="eastAsia"/>
                <w:color w:val="000000"/>
                <w:sz w:val="28"/>
                <w:szCs w:val="28"/>
              </w:rPr>
              <w:t>支出項目清單。</w:t>
            </w:r>
          </w:p>
        </w:tc>
      </w:tr>
    </w:tbl>
    <w:p w:rsidR="00D727C8" w:rsidRPr="009E5645" w:rsidRDefault="00D727C8" w:rsidP="00D727C8">
      <w:pPr>
        <w:spacing w:line="480" w:lineRule="exact"/>
        <w:ind w:leftChars="-151" w:left="-362" w:firstLineChars="129" w:firstLine="310"/>
        <w:rPr>
          <w:rFonts w:ascii="標楷體" w:eastAsia="標楷體" w:hAnsi="標楷體"/>
          <w:color w:val="000000"/>
        </w:rPr>
      </w:pPr>
      <w:r w:rsidRPr="009E5645">
        <w:rPr>
          <w:rFonts w:ascii="標楷體" w:eastAsia="標楷體" w:hAnsi="標楷體" w:hint="eastAsia"/>
          <w:color w:val="000000"/>
        </w:rPr>
        <w:t>備註：</w:t>
      </w:r>
    </w:p>
    <w:p w:rsidR="00D727C8" w:rsidRPr="009E5645" w:rsidRDefault="00D727C8" w:rsidP="00D727C8">
      <w:pPr>
        <w:spacing w:line="480" w:lineRule="exact"/>
        <w:ind w:left="240" w:hangingChars="100" w:hanging="240"/>
        <w:rPr>
          <w:rFonts w:ascii="標楷體" w:eastAsia="標楷體" w:hAnsi="標楷體"/>
          <w:color w:val="000000"/>
        </w:rPr>
      </w:pPr>
      <w:r w:rsidRPr="009E5645">
        <w:rPr>
          <w:rFonts w:ascii="標楷體" w:eastAsia="標楷體" w:hAnsi="標楷體" w:hint="eastAsia"/>
          <w:bCs/>
          <w:color w:val="000000"/>
        </w:rPr>
        <w:t>1.</w:t>
      </w:r>
      <w:r w:rsidRPr="00BA16E2">
        <w:rPr>
          <w:rFonts w:ascii="標楷體" w:eastAsia="標楷體" w:hAnsi="標楷體" w:hint="eastAsia"/>
          <w:bCs/>
          <w:color w:val="000000"/>
        </w:rPr>
        <w:t>原始憑證應依會計法規定妥善保存與銷毀，已屆保存年限之銷毀，或遇有提前銷毀、毀損、</w:t>
      </w:r>
      <w:proofErr w:type="gramStart"/>
      <w:r w:rsidRPr="00BA16E2">
        <w:rPr>
          <w:rFonts w:ascii="標楷體" w:eastAsia="標楷體" w:hAnsi="標楷體" w:hint="eastAsia"/>
          <w:bCs/>
          <w:color w:val="000000"/>
        </w:rPr>
        <w:t>滅失等情事</w:t>
      </w:r>
      <w:proofErr w:type="gramEnd"/>
      <w:r w:rsidRPr="00BA16E2">
        <w:rPr>
          <w:rFonts w:ascii="標楷體" w:eastAsia="標楷體" w:hAnsi="標楷體" w:hint="eastAsia"/>
          <w:bCs/>
          <w:color w:val="000000"/>
        </w:rPr>
        <w:t>時應依政府會計憑證保管調案及銷毀應行注意事項第六點及第九點規定辦理</w:t>
      </w:r>
      <w:r w:rsidRPr="009E5645">
        <w:rPr>
          <w:rFonts w:ascii="標楷體" w:eastAsia="標楷體" w:hAnsi="標楷體" w:hint="eastAsia"/>
          <w:color w:val="000000"/>
        </w:rPr>
        <w:t>。</w:t>
      </w:r>
    </w:p>
    <w:p w:rsidR="00D727C8" w:rsidRPr="009E5645" w:rsidRDefault="00D727C8" w:rsidP="00D727C8">
      <w:pPr>
        <w:spacing w:line="480" w:lineRule="exact"/>
        <w:ind w:left="240" w:rightChars="60" w:right="144" w:hangingChars="100" w:hanging="240"/>
        <w:rPr>
          <w:rFonts w:ascii="標楷體" w:eastAsia="標楷體" w:hAnsi="標楷體" w:hint="eastAsia"/>
          <w:color w:val="000000"/>
        </w:rPr>
      </w:pPr>
      <w:r w:rsidRPr="009E5645">
        <w:rPr>
          <w:rFonts w:ascii="標楷體" w:eastAsia="標楷體" w:hAnsi="標楷體" w:hint="eastAsia"/>
          <w:color w:val="000000"/>
        </w:rPr>
        <w:t>2.經費支用標準需符合「補助大專校院辦理就業學程計畫」及「</w:t>
      </w:r>
      <w:r w:rsidRPr="009E5645">
        <w:rPr>
          <w:rFonts w:ascii="標楷體" w:eastAsia="標楷體" w:hAnsi="標楷體" w:cs="DFKaiShu-SB-Estd-BF" w:hint="eastAsia"/>
          <w:color w:val="000000"/>
          <w:kern w:val="0"/>
          <w:lang w:bidi="hi-IN"/>
        </w:rPr>
        <w:t>勞動部勞動力發展署一般常用經費編列標準及結報應行注意事項</w:t>
      </w:r>
      <w:r w:rsidRPr="009E5645">
        <w:rPr>
          <w:rFonts w:ascii="標楷體" w:eastAsia="標楷體" w:hAnsi="標楷體" w:hint="eastAsia"/>
          <w:color w:val="000000"/>
        </w:rPr>
        <w:t>」規定。</w:t>
      </w:r>
    </w:p>
    <w:p w:rsidR="00702286" w:rsidRPr="00D727C8" w:rsidRDefault="00702286"/>
    <w:sectPr w:rsidR="00702286" w:rsidRPr="00D727C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868AE"/>
    <w:multiLevelType w:val="hybridMultilevel"/>
    <w:tmpl w:val="95DE129E"/>
    <w:lvl w:ilvl="0" w:tplc="91026340">
      <w:start w:val="1"/>
      <w:numFmt w:val="decimal"/>
      <w:lvlText w:val="%1."/>
      <w:lvlJc w:val="left"/>
      <w:pPr>
        <w:tabs>
          <w:tab w:val="num" w:pos="360"/>
        </w:tabs>
        <w:ind w:left="360" w:hanging="360"/>
      </w:pPr>
      <w:rPr>
        <w:rFonts w:hint="default"/>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9F106E3"/>
    <w:multiLevelType w:val="hybridMultilevel"/>
    <w:tmpl w:val="51F24938"/>
    <w:lvl w:ilvl="0" w:tplc="A3F8E8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6AE93B19"/>
    <w:multiLevelType w:val="hybridMultilevel"/>
    <w:tmpl w:val="DE1A0B8E"/>
    <w:lvl w:ilvl="0" w:tplc="A3F8E8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AAD0B6B"/>
    <w:multiLevelType w:val="hybridMultilevel"/>
    <w:tmpl w:val="51F24938"/>
    <w:lvl w:ilvl="0" w:tplc="A3F8E8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C8"/>
    <w:rsid w:val="00702286"/>
    <w:rsid w:val="00D72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C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27C8"/>
    <w:pPr>
      <w:ind w:leftChars="200" w:left="48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C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27C8"/>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248</Words>
  <Characters>1416</Characters>
  <Application>Microsoft Office Word</Application>
  <DocSecurity>0</DocSecurity>
  <Lines>11</Lines>
  <Paragraphs>3</Paragraphs>
  <ScaleCrop>false</ScaleCrop>
  <Company>tcfst</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管純</dc:creator>
  <cp:lastModifiedBy>管純</cp:lastModifiedBy>
  <cp:revision>1</cp:revision>
  <dcterms:created xsi:type="dcterms:W3CDTF">2021-01-12T02:44:00Z</dcterms:created>
  <dcterms:modified xsi:type="dcterms:W3CDTF">2021-01-12T02:45:00Z</dcterms:modified>
</cp:coreProperties>
</file>